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6613"/>
      </w:tblGrid>
      <w:tr w:rsidR="009E50DA" w:rsidTr="00BA5632">
        <w:tc>
          <w:tcPr>
            <w:tcW w:w="9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DA" w:rsidRDefault="009E50DA">
            <w:pPr>
              <w:jc w:val="center"/>
              <w:rPr>
                <w:rFonts w:ascii="Tunga" w:hAnsi="Tunga" w:cs="Tunga"/>
                <w:b/>
                <w:bCs/>
              </w:rPr>
            </w:pPr>
            <w:r>
              <w:rPr>
                <w:rFonts w:ascii="Tunga" w:hAnsi="Tunga" w:cs="Tunga"/>
                <w:b/>
                <w:bCs/>
              </w:rPr>
              <w:t>San Bernardino Valley College</w:t>
            </w:r>
          </w:p>
          <w:p w:rsidR="009E50DA" w:rsidRDefault="009E50DA">
            <w:pPr>
              <w:jc w:val="center"/>
              <w:rPr>
                <w:rFonts w:ascii="Tunga" w:hAnsi="Tunga" w:cs="Tunga"/>
              </w:rPr>
            </w:pPr>
          </w:p>
        </w:tc>
      </w:tr>
      <w:tr w:rsidR="009E50DA" w:rsidTr="00BA5632">
        <w:tc>
          <w:tcPr>
            <w:tcW w:w="9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DA" w:rsidRDefault="009E50DA">
            <w:pPr>
              <w:jc w:val="center"/>
              <w:rPr>
                <w:rFonts w:ascii="Tunga" w:hAnsi="Tunga" w:cs="Tunga"/>
                <w:b/>
                <w:bCs/>
              </w:rPr>
            </w:pPr>
            <w:r>
              <w:rPr>
                <w:rFonts w:ascii="Tunga" w:hAnsi="Tunga" w:cs="Tunga"/>
                <w:b/>
                <w:bCs/>
              </w:rPr>
              <w:t>SLO Course Summary Report Form</w:t>
            </w:r>
          </w:p>
          <w:p w:rsidR="009E50DA" w:rsidRDefault="009E50DA">
            <w:pPr>
              <w:jc w:val="center"/>
              <w:rPr>
                <w:rFonts w:ascii="Tunga" w:hAnsi="Tunga" w:cs="Tunga"/>
                <w:b/>
                <w:bCs/>
                <w:sz w:val="20"/>
                <w:szCs w:val="20"/>
              </w:rPr>
            </w:pPr>
            <w:r>
              <w:rPr>
                <w:rFonts w:ascii="Tunga" w:hAnsi="Tunga" w:cs="Tunga"/>
                <w:b/>
                <w:bCs/>
                <w:sz w:val="20"/>
                <w:szCs w:val="20"/>
              </w:rPr>
              <w:t>Due annually to the Division Office on or before May 20.</w:t>
            </w:r>
          </w:p>
          <w:p w:rsidR="009E50DA" w:rsidRDefault="009E50DA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  <w:b/>
                <w:bCs/>
                <w:sz w:val="20"/>
                <w:szCs w:val="20"/>
              </w:rPr>
              <w:t>(For each course assessed)</w:t>
            </w:r>
          </w:p>
        </w:tc>
      </w:tr>
      <w:tr w:rsidR="009E50DA" w:rsidTr="00BA5632">
        <w:tc>
          <w:tcPr>
            <w:tcW w:w="9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DA" w:rsidRDefault="009E50DA">
            <w:pPr>
              <w:rPr>
                <w:rFonts w:ascii="Tunga" w:hAnsi="Tunga" w:cs="Tunga"/>
              </w:rPr>
            </w:pPr>
          </w:p>
          <w:p w:rsidR="009E50DA" w:rsidRDefault="009E50DA" w:rsidP="00765B4E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Division:  __________</w:t>
            </w:r>
            <w:r w:rsidR="00C54D5F">
              <w:rPr>
                <w:rFonts w:ascii="Tunga" w:hAnsi="Tunga" w:cs="Tunga"/>
              </w:rPr>
              <w:t>Aeronautics</w:t>
            </w:r>
            <w:r>
              <w:rPr>
                <w:rFonts w:ascii="Tunga" w:hAnsi="Tunga" w:cs="Tunga"/>
              </w:rPr>
              <w:t>______</w:t>
            </w:r>
            <w:r w:rsidR="00765B4E">
              <w:rPr>
                <w:rFonts w:ascii="Tunga" w:hAnsi="Tunga" w:cs="Tunga"/>
              </w:rPr>
              <w:t>Spring</w:t>
            </w:r>
            <w:bookmarkStart w:id="0" w:name="_GoBack"/>
            <w:bookmarkEnd w:id="0"/>
            <w:r w:rsidR="00F531BC">
              <w:rPr>
                <w:rFonts w:ascii="Tunga" w:hAnsi="Tunga" w:cs="Tunga"/>
              </w:rPr>
              <w:t xml:space="preserve"> 201</w:t>
            </w:r>
            <w:r w:rsidR="00765B4E">
              <w:rPr>
                <w:rFonts w:ascii="Tunga" w:hAnsi="Tunga" w:cs="Tunga"/>
              </w:rPr>
              <w:t>2</w:t>
            </w:r>
            <w:r>
              <w:rPr>
                <w:rFonts w:ascii="Tunga" w:hAnsi="Tunga" w:cs="Tunga"/>
              </w:rPr>
              <w:t>_____</w:t>
            </w:r>
          </w:p>
        </w:tc>
      </w:tr>
      <w:tr w:rsidR="009E50DA" w:rsidTr="00BA5632">
        <w:tc>
          <w:tcPr>
            <w:tcW w:w="95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DA" w:rsidRDefault="009E50DA">
            <w:pPr>
              <w:rPr>
                <w:rFonts w:ascii="Tunga" w:hAnsi="Tunga" w:cs="Tunga"/>
              </w:rPr>
            </w:pPr>
          </w:p>
          <w:p w:rsidR="009E50DA" w:rsidRDefault="009E50DA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Course # and Title:  ___</w:t>
            </w:r>
            <w:r w:rsidR="00E804D8">
              <w:rPr>
                <w:rFonts w:ascii="Tunga" w:hAnsi="Tunga" w:cs="Tunga"/>
              </w:rPr>
              <w:t>Aero 107</w:t>
            </w:r>
            <w:r w:rsidR="00BA5632">
              <w:rPr>
                <w:rFonts w:ascii="Tunga" w:hAnsi="Tunga" w:cs="Tunga"/>
              </w:rPr>
              <w:t>.</w:t>
            </w:r>
            <w:r w:rsidR="00E804D8">
              <w:rPr>
                <w:rFonts w:ascii="Tunga" w:hAnsi="Tunga" w:cs="Tunga"/>
              </w:rPr>
              <w:t>1</w:t>
            </w:r>
            <w:r>
              <w:rPr>
                <w:rFonts w:ascii="Tunga" w:hAnsi="Tunga" w:cs="Tunga"/>
              </w:rPr>
              <w:t>_______                  __________________________________________</w:t>
            </w:r>
          </w:p>
          <w:p w:rsidR="009E50DA" w:rsidRDefault="009E50DA">
            <w:pPr>
              <w:rPr>
                <w:rFonts w:ascii="Tunga" w:hAnsi="Tunga" w:cs="Tunga"/>
              </w:rPr>
            </w:pPr>
          </w:p>
        </w:tc>
      </w:tr>
      <w:tr w:rsidR="00E804D8" w:rsidTr="00BA5632">
        <w:tc>
          <w:tcPr>
            <w:tcW w:w="2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D8" w:rsidRDefault="00E804D8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  <w:sz w:val="22"/>
                <w:szCs w:val="22"/>
              </w:rPr>
              <w:t>Student Learning Outcome</w:t>
            </w:r>
          </w:p>
          <w:p w:rsidR="00E804D8" w:rsidRDefault="00E804D8">
            <w:pPr>
              <w:rPr>
                <w:rFonts w:ascii="Tunga" w:hAnsi="Tunga" w:cs="Tunga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D8" w:rsidRDefault="00E804D8" w:rsidP="00F7306D">
            <w:r>
              <w:t>Student will demonstrate the ability to calculate aircraft weight and balance.</w:t>
            </w:r>
          </w:p>
        </w:tc>
      </w:tr>
      <w:tr w:rsidR="00E804D8" w:rsidTr="00BA5632">
        <w:tc>
          <w:tcPr>
            <w:tcW w:w="2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D8" w:rsidRDefault="00E804D8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  <w:sz w:val="22"/>
                <w:szCs w:val="22"/>
              </w:rPr>
              <w:t>Assessment Method</w:t>
            </w:r>
          </w:p>
          <w:p w:rsidR="00E804D8" w:rsidRDefault="00E804D8">
            <w:pPr>
              <w:rPr>
                <w:rFonts w:ascii="Tunga" w:hAnsi="Tunga" w:cs="Tunga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D8" w:rsidRDefault="00E804D8" w:rsidP="00F7306D">
            <w:r>
              <w:t>Demonstrate the ability to research and calculate aircraft weight and balance and determine if aircraft is within limits.</w:t>
            </w:r>
          </w:p>
        </w:tc>
      </w:tr>
      <w:tr w:rsidR="00E804D8" w:rsidTr="00BA5632">
        <w:tc>
          <w:tcPr>
            <w:tcW w:w="2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D8" w:rsidRDefault="00E804D8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  <w:sz w:val="22"/>
                <w:szCs w:val="22"/>
              </w:rPr>
              <w:t>Criteria – what is “good enough”?</w:t>
            </w:r>
          </w:p>
          <w:p w:rsidR="00E804D8" w:rsidRDefault="00E804D8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  <w:sz w:val="22"/>
                <w:szCs w:val="22"/>
              </w:rPr>
              <w:t>Rubric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D8" w:rsidRDefault="00E804D8" w:rsidP="00E804D8">
            <w:r>
              <w:t>Students will correctly research and perform weight and balance on a given aircraft and determine if aircraft is within limits with an 80% of completeness and accuracy.</w:t>
            </w:r>
          </w:p>
        </w:tc>
      </w:tr>
      <w:tr w:rsidR="00E804D8" w:rsidTr="00BA5632">
        <w:tc>
          <w:tcPr>
            <w:tcW w:w="2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D8" w:rsidRDefault="00E804D8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  <w:sz w:val="22"/>
                <w:szCs w:val="22"/>
              </w:rPr>
              <w:t>What % of students met the criteria? Is this % satisfactory?</w:t>
            </w:r>
          </w:p>
          <w:p w:rsidR="00E804D8" w:rsidRDefault="00E804D8">
            <w:pPr>
              <w:rPr>
                <w:rFonts w:ascii="Tunga" w:hAnsi="Tunga" w:cs="Tunga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D8" w:rsidRDefault="00A82A39" w:rsidP="00F7306D">
            <w:r>
              <w:t>82</w:t>
            </w:r>
            <w:r w:rsidR="00E804D8">
              <w:t>% of the students met this criteria. This is satisfactory class performance.</w:t>
            </w:r>
          </w:p>
        </w:tc>
      </w:tr>
      <w:tr w:rsidR="00E804D8" w:rsidTr="00BA5632">
        <w:tc>
          <w:tcPr>
            <w:tcW w:w="2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D8" w:rsidRDefault="00E804D8" w:rsidP="009E50DA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  <w:sz w:val="22"/>
                <w:szCs w:val="22"/>
              </w:rPr>
              <w:t>Were trends evident in the outcomes? Are there learning gaps?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D8" w:rsidRDefault="00E804D8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No</w:t>
            </w:r>
          </w:p>
        </w:tc>
      </w:tr>
      <w:tr w:rsidR="00E804D8" w:rsidTr="00BA5632">
        <w:tc>
          <w:tcPr>
            <w:tcW w:w="2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D8" w:rsidRDefault="00E804D8" w:rsidP="009E50DA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What content, structure, strategies might improve outcomes? 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D8" w:rsidRDefault="00E804D8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More Hands on and less lecture on the material make the student read more of the text books. More of an emphasis on how to use the books correctly.</w:t>
            </w:r>
          </w:p>
        </w:tc>
      </w:tr>
      <w:tr w:rsidR="00E804D8" w:rsidTr="00BA5632">
        <w:tc>
          <w:tcPr>
            <w:tcW w:w="2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D8" w:rsidRDefault="00E804D8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  <w:sz w:val="22"/>
                <w:szCs w:val="22"/>
              </w:rPr>
              <w:t>Will you change assessment method and or criteria?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D8" w:rsidRDefault="00E804D8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No</w:t>
            </w:r>
          </w:p>
        </w:tc>
      </w:tr>
      <w:tr w:rsidR="00E804D8" w:rsidTr="00BA5632">
        <w:tc>
          <w:tcPr>
            <w:tcW w:w="2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D8" w:rsidRDefault="00E804D8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  <w:sz w:val="22"/>
                <w:szCs w:val="22"/>
              </w:rPr>
              <w:t>Will you rewrite the SLO? If so, please identify.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D8" w:rsidRDefault="00E804D8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No</w:t>
            </w:r>
          </w:p>
        </w:tc>
      </w:tr>
    </w:tbl>
    <w:p w:rsidR="0041754D" w:rsidRDefault="0041754D"/>
    <w:sectPr w:rsidR="0041754D" w:rsidSect="0041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DA"/>
    <w:rsid w:val="00141329"/>
    <w:rsid w:val="002B3828"/>
    <w:rsid w:val="0041754D"/>
    <w:rsid w:val="00765B4E"/>
    <w:rsid w:val="009A4793"/>
    <w:rsid w:val="009E50DA"/>
    <w:rsid w:val="00A023A2"/>
    <w:rsid w:val="00A82A39"/>
    <w:rsid w:val="00A837F6"/>
    <w:rsid w:val="00BA5632"/>
    <w:rsid w:val="00C166E1"/>
    <w:rsid w:val="00C54D5F"/>
    <w:rsid w:val="00E804D8"/>
    <w:rsid w:val="00EC0E25"/>
    <w:rsid w:val="00F5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Kammer, Kevin</cp:lastModifiedBy>
  <cp:revision>3</cp:revision>
  <cp:lastPrinted>2011-06-01T18:13:00Z</cp:lastPrinted>
  <dcterms:created xsi:type="dcterms:W3CDTF">2012-10-02T17:19:00Z</dcterms:created>
  <dcterms:modified xsi:type="dcterms:W3CDTF">2012-10-02T17:44:00Z</dcterms:modified>
</cp:coreProperties>
</file>